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DA62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VII</w:t>
      </w:r>
    </w:p>
    <w:p w14:paraId="2C78A26B" w14:textId="77777777"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14:paraId="2AFB9AEB" w14:textId="77777777"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14:paraId="1172FE1E" w14:textId="77777777"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14:paraId="038B8916" w14:textId="77777777"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14:paraId="1B16CFB6" w14:textId="77777777"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14:paraId="552B2DDE" w14:textId="77777777"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1244"/>
        <w:gridCol w:w="5103"/>
        <w:gridCol w:w="709"/>
        <w:gridCol w:w="1924"/>
      </w:tblGrid>
      <w:tr w:rsidR="00115CC9" w:rsidRPr="001539FB" w14:paraId="1738EBCF" w14:textId="77777777" w:rsidTr="00115CC9">
        <w:tc>
          <w:tcPr>
            <w:tcW w:w="1242" w:type="dxa"/>
          </w:tcPr>
          <w:p w14:paraId="748B72B0" w14:textId="77777777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14:paraId="24BBD05C" w14:textId="68528DF8" w:rsidR="00115CC9" w:rsidRPr="001539FB" w:rsidRDefault="00A268FE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Pós-Graduação em Engenharia Química</w:t>
            </w:r>
          </w:p>
        </w:tc>
        <w:tc>
          <w:tcPr>
            <w:tcW w:w="1924" w:type="dxa"/>
          </w:tcPr>
          <w:p w14:paraId="54352E2A" w14:textId="0C947574" w:rsidR="00115CC9" w:rsidRPr="001539FB" w:rsidRDefault="00115CC9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  <w:r w:rsidR="00A268FE">
              <w:rPr>
                <w:rFonts w:ascii="Arial" w:hAnsi="Arial" w:cs="Arial"/>
                <w:b w:val="0"/>
                <w:sz w:val="22"/>
                <w:szCs w:val="22"/>
              </w:rPr>
              <w:t xml:space="preserve"> PEQ</w:t>
            </w:r>
          </w:p>
        </w:tc>
      </w:tr>
      <w:tr w:rsidR="00FC7925" w:rsidRPr="001539FB" w14:paraId="5689E84E" w14:textId="77777777" w:rsidTr="00FC7925">
        <w:tc>
          <w:tcPr>
            <w:tcW w:w="7054" w:type="dxa"/>
            <w:gridSpan w:val="3"/>
          </w:tcPr>
          <w:p w14:paraId="7DBB22E9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14:paraId="0F374620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14:paraId="19752022" w14:textId="77777777" w:rsidTr="00FC7925">
        <w:tc>
          <w:tcPr>
            <w:tcW w:w="6345" w:type="dxa"/>
            <w:gridSpan w:val="2"/>
          </w:tcPr>
          <w:p w14:paraId="03A1D866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14:paraId="72F76F48" w14:textId="77777777" w:rsidR="00FC7925" w:rsidRPr="001539FB" w:rsidRDefault="00FC7925" w:rsidP="006C1654">
            <w:pPr>
              <w:pStyle w:val="Ttulo21"/>
              <w:tabs>
                <w:tab w:val="left" w:pos="9072"/>
              </w:tabs>
              <w:spacing w:beforeLines="40" w:before="96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14:paraId="6D46D40F" w14:textId="77777777" w:rsidTr="001539FB">
        <w:tc>
          <w:tcPr>
            <w:tcW w:w="8978" w:type="dxa"/>
            <w:gridSpan w:val="4"/>
          </w:tcPr>
          <w:p w14:paraId="3D5E7F4F" w14:textId="77777777" w:rsidR="001539FB" w:rsidRP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14:paraId="76806B88" w14:textId="77777777" w:rsidTr="001539FB">
        <w:tc>
          <w:tcPr>
            <w:tcW w:w="8978" w:type="dxa"/>
            <w:gridSpan w:val="4"/>
          </w:tcPr>
          <w:p w14:paraId="514245E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14:paraId="192FD5D7" w14:textId="77777777" w:rsidTr="001539FB">
        <w:tc>
          <w:tcPr>
            <w:tcW w:w="8978" w:type="dxa"/>
            <w:gridSpan w:val="4"/>
          </w:tcPr>
          <w:p w14:paraId="37AA3E96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14:paraId="5B2B484F" w14:textId="77777777" w:rsidR="001539FB" w:rsidRDefault="001539FB"/>
    <w:p w14:paraId="2681E92D" w14:textId="77777777" w:rsidR="001539FB" w:rsidRDefault="001539FB"/>
    <w:tbl>
      <w:tblPr>
        <w:tblStyle w:val="Tabelacomgrade"/>
        <w:tblW w:w="0" w:type="auto"/>
        <w:tblInd w:w="-567" w:type="dxa"/>
        <w:tblLook w:val="04A0" w:firstRow="1" w:lastRow="0" w:firstColumn="1" w:lastColumn="0" w:noHBand="0" w:noVBand="1"/>
      </w:tblPr>
      <w:tblGrid>
        <w:gridCol w:w="3227"/>
        <w:gridCol w:w="5751"/>
      </w:tblGrid>
      <w:tr w:rsidR="001539FB" w:rsidRPr="001539FB" w14:paraId="55CDD34F" w14:textId="77777777" w:rsidTr="001539FB">
        <w:tc>
          <w:tcPr>
            <w:tcW w:w="3227" w:type="dxa"/>
          </w:tcPr>
          <w:p w14:paraId="60DB1B18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14:paraId="50AB46F4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221F004" w14:textId="77777777" w:rsidTr="001539FB">
        <w:tc>
          <w:tcPr>
            <w:tcW w:w="3227" w:type="dxa"/>
          </w:tcPr>
          <w:p w14:paraId="54306147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14:paraId="5F10C9F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1C20519A" w14:textId="77777777" w:rsidTr="001539FB">
        <w:tc>
          <w:tcPr>
            <w:tcW w:w="3227" w:type="dxa"/>
          </w:tcPr>
          <w:p w14:paraId="0B017BA9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14:paraId="52F1AA55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2E74F3EF" w14:textId="77777777" w:rsidTr="001539FB">
        <w:tc>
          <w:tcPr>
            <w:tcW w:w="3227" w:type="dxa"/>
          </w:tcPr>
          <w:p w14:paraId="1EE748CE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14:paraId="29E0C1BB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14:paraId="7EBC8959" w14:textId="77777777" w:rsidTr="001539FB">
        <w:tc>
          <w:tcPr>
            <w:tcW w:w="3227" w:type="dxa"/>
          </w:tcPr>
          <w:p w14:paraId="57BED8D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14:paraId="4F92633C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14:paraId="3DF5E38B" w14:textId="77777777" w:rsidR="00115CC9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14:paraId="1D2710CF" w14:textId="77777777" w:rsidR="001539FB" w:rsidRDefault="001539FB" w:rsidP="006C1654">
            <w:pPr>
              <w:tabs>
                <w:tab w:val="left" w:pos="9072"/>
              </w:tabs>
              <w:spacing w:beforeLines="40" w:before="96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14:paraId="21EE055C" w14:textId="77777777"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14:paraId="43504ECC" w14:textId="77777777"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14:paraId="7AEBC0AC" w14:textId="77777777"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14:paraId="414B7B26" w14:textId="77777777"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14:paraId="07C0339B" w14:textId="4081C255"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2B716A">
        <w:rPr>
          <w:rFonts w:cs="Arial"/>
          <w:sz w:val="22"/>
          <w:szCs w:val="22"/>
        </w:rPr>
        <w:t>_</w:t>
      </w:r>
    </w:p>
    <w:p w14:paraId="738869C4" w14:textId="77777777"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14:paraId="534E87B4" w14:textId="77777777"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95F2E" w:rsidRPr="00795F2E" w14:paraId="0530206A" w14:textId="77777777" w:rsidTr="00795F2E">
        <w:tc>
          <w:tcPr>
            <w:tcW w:w="4820" w:type="dxa"/>
          </w:tcPr>
          <w:p w14:paraId="06B8D5D7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14:paraId="7BF05D96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F434471" w14:textId="77777777"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14:paraId="62A5941E" w14:textId="77777777"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25829FF" w14:textId="77777777"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14:paraId="2B4FEAEA" w14:textId="77777777"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7937" w14:textId="77777777" w:rsidR="00FC45CF" w:rsidRDefault="00FC45CF" w:rsidP="004E2666">
      <w:r>
        <w:separator/>
      </w:r>
    </w:p>
  </w:endnote>
  <w:endnote w:type="continuationSeparator" w:id="0">
    <w:p w14:paraId="2D1DF9E1" w14:textId="77777777" w:rsidR="00FC45CF" w:rsidRDefault="00FC45CF" w:rsidP="004E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5985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14:paraId="7C9132CE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14:paraId="695713D3" w14:textId="77777777"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14:paraId="4CA083C2" w14:textId="77777777" w:rsidR="004E2666" w:rsidRPr="005E7587" w:rsidRDefault="004E2666" w:rsidP="004E2666">
    <w:pPr>
      <w:pStyle w:val="Rodap"/>
      <w:jc w:val="center"/>
    </w:pPr>
    <w:hyperlink r:id="rId1" w:history="1">
      <w:r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14:paraId="44EB77DA" w14:textId="77777777" w:rsidR="004E2666" w:rsidRDefault="004E26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09AAE" w14:textId="77777777" w:rsidR="00FC45CF" w:rsidRDefault="00FC45CF" w:rsidP="004E2666">
      <w:r>
        <w:separator/>
      </w:r>
    </w:p>
  </w:footnote>
  <w:footnote w:type="continuationSeparator" w:id="0">
    <w:p w14:paraId="21B17696" w14:textId="77777777" w:rsidR="00FC45CF" w:rsidRDefault="00FC45CF" w:rsidP="004E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4E2666" w14:paraId="254F2708" w14:textId="77777777" w:rsidTr="00F102DE">
      <w:trPr>
        <w:trHeight w:val="1362"/>
      </w:trPr>
      <w:tc>
        <w:tcPr>
          <w:tcW w:w="1276" w:type="dxa"/>
        </w:tcPr>
        <w:p w14:paraId="5F980236" w14:textId="77777777"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C852529" wp14:editId="5AEF6372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6599C202" w14:textId="77777777"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56B4B23F" w14:textId="77777777"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6D270DD3" w14:textId="77777777"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0E4A49EC" w14:textId="77777777"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5302965C" w14:textId="77777777"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 wp14:anchorId="2CC6E62E" wp14:editId="65793D6A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92F0D" w14:textId="77777777" w:rsidR="004E2666" w:rsidRDefault="004E2666" w:rsidP="00FB59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 w15:restartNumberingAfterBreak="0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 w15:restartNumberingAfterBreak="0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 w15:restartNumberingAfterBreak="0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0414074">
    <w:abstractNumId w:val="6"/>
  </w:num>
  <w:num w:numId="2" w16cid:durableId="1322733608">
    <w:abstractNumId w:val="7"/>
  </w:num>
  <w:num w:numId="3" w16cid:durableId="1726491965">
    <w:abstractNumId w:val="1"/>
  </w:num>
  <w:num w:numId="4" w16cid:durableId="680661158">
    <w:abstractNumId w:val="3"/>
  </w:num>
  <w:num w:numId="5" w16cid:durableId="1619799997">
    <w:abstractNumId w:val="2"/>
  </w:num>
  <w:num w:numId="6" w16cid:durableId="1347512955">
    <w:abstractNumId w:val="9"/>
  </w:num>
  <w:num w:numId="7" w16cid:durableId="685788709">
    <w:abstractNumId w:val="4"/>
  </w:num>
  <w:num w:numId="8" w16cid:durableId="1281375469">
    <w:abstractNumId w:val="0"/>
  </w:num>
  <w:num w:numId="9" w16cid:durableId="2041737158">
    <w:abstractNumId w:val="8"/>
  </w:num>
  <w:num w:numId="10" w16cid:durableId="706679103">
    <w:abstractNumId w:val="5"/>
  </w:num>
  <w:num w:numId="11" w16cid:durableId="855735261">
    <w:abstractNumId w:val="11"/>
  </w:num>
  <w:num w:numId="12" w16cid:durableId="1464275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rA0MDcxNzdW0lEKTi0uzszPAykwqgUA3bfxFS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C28DF"/>
    <w:rsid w:val="001E323B"/>
    <w:rsid w:val="002116F6"/>
    <w:rsid w:val="002128C9"/>
    <w:rsid w:val="002846C8"/>
    <w:rsid w:val="002A4F3F"/>
    <w:rsid w:val="002A7706"/>
    <w:rsid w:val="002B716A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95F2E"/>
    <w:rsid w:val="007C275F"/>
    <w:rsid w:val="007C2795"/>
    <w:rsid w:val="007C4407"/>
    <w:rsid w:val="008053EC"/>
    <w:rsid w:val="0085595D"/>
    <w:rsid w:val="00881E19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268FE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6EAE"/>
    <w:rsid w:val="00E25B80"/>
    <w:rsid w:val="00E42E4E"/>
    <w:rsid w:val="00E43793"/>
    <w:rsid w:val="00E80CE0"/>
    <w:rsid w:val="00E87C54"/>
    <w:rsid w:val="00EA7D5A"/>
    <w:rsid w:val="00EC0B08"/>
    <w:rsid w:val="00F00984"/>
    <w:rsid w:val="00F102DE"/>
    <w:rsid w:val="00F44399"/>
    <w:rsid w:val="00F54D7B"/>
    <w:rsid w:val="00F72640"/>
    <w:rsid w:val="00FA5852"/>
    <w:rsid w:val="00FB592D"/>
    <w:rsid w:val="00FC1FE0"/>
    <w:rsid w:val="00FC45CF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32AA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Caliane Costa</cp:lastModifiedBy>
  <cp:revision>4</cp:revision>
  <cp:lastPrinted>2022-02-22T14:05:00Z</cp:lastPrinted>
  <dcterms:created xsi:type="dcterms:W3CDTF">2024-10-16T19:45:00Z</dcterms:created>
  <dcterms:modified xsi:type="dcterms:W3CDTF">2024-10-22T20:03:00Z</dcterms:modified>
</cp:coreProperties>
</file>